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bookmarkStart w:id="0" w:name="_GoBack"/>
      <w:bookmarkEnd w:id="0"/>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798EBF2F"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135EF5">
        <w:rPr>
          <w:rFonts w:ascii="Arial Narrow" w:hAnsi="Arial Narrow"/>
          <w:b/>
          <w:color w:val="333333"/>
          <w:szCs w:val="24"/>
          <w:shd w:val="clear" w:color="auto" w:fill="FFFFFF"/>
        </w:rPr>
        <w:t>Mobilné zariadenia III.</w:t>
      </w:r>
      <w:r w:rsidR="00EA6335">
        <w:rPr>
          <w:rFonts w:ascii="Arial Narrow" w:hAnsi="Arial Narrow"/>
          <w:b/>
          <w:color w:val="333333"/>
          <w:szCs w:val="24"/>
          <w:shd w:val="clear" w:color="auto" w:fill="FFFFFF"/>
        </w:rPr>
        <w:t xml:space="preserve"> </w:t>
      </w:r>
      <w:r w:rsidR="003A0FD0" w:rsidRPr="003A0FD0">
        <w:rPr>
          <w:rFonts w:ascii="Arial Narrow" w:hAnsi="Arial Narrow"/>
          <w:b/>
          <w:szCs w:val="24"/>
        </w:rPr>
        <w:t xml:space="preserve">(ID zákazky </w:t>
      </w:r>
      <w:r w:rsidR="00135EF5">
        <w:rPr>
          <w:rFonts w:ascii="Arial Narrow" w:hAnsi="Arial Narrow"/>
          <w:b/>
          <w:color w:val="333333"/>
          <w:szCs w:val="24"/>
          <w:shd w:val="clear" w:color="auto" w:fill="FFFFFF"/>
        </w:rPr>
        <w:t>38</w:t>
      </w:r>
      <w:r w:rsidR="009450DD">
        <w:rPr>
          <w:rFonts w:ascii="Arial Narrow" w:hAnsi="Arial Narrow"/>
          <w:b/>
          <w:color w:val="333333"/>
          <w:szCs w:val="24"/>
          <w:shd w:val="clear" w:color="auto" w:fill="FFFFFF"/>
        </w:rPr>
        <w:t>88</w:t>
      </w:r>
      <w:r w:rsidR="00135EF5">
        <w:rPr>
          <w:rFonts w:ascii="Arial Narrow" w:hAnsi="Arial Narrow"/>
          <w:b/>
          <w:color w:val="333333"/>
          <w:szCs w:val="24"/>
          <w:shd w:val="clear" w:color="auto" w:fill="FFFFFF"/>
        </w:rPr>
        <w:t>5</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Pr>
          <w:rFonts w:ascii="Arial Narrow" w:hAnsi="Arial Narrow" w:cs="Calibri"/>
          <w:szCs w:val="24"/>
        </w:rPr>
        <w:t>.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7B3273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124646">
        <w:rPr>
          <w:rFonts w:ascii="Arial Narrow" w:hAnsi="Arial Narrow" w:cs="Calibri"/>
          <w:szCs w:val="24"/>
        </w:rPr>
        <w:t xml:space="preserve"> inštalácie operačného systému</w:t>
      </w:r>
      <w:r w:rsidR="009450DD">
        <w:rPr>
          <w:rFonts w:ascii="Arial Narrow" w:hAnsi="Arial Narrow" w:cs="Calibri"/>
          <w:szCs w:val="24"/>
        </w:rPr>
        <w:t xml:space="preserve"> </w:t>
      </w:r>
      <w:r w:rsidR="00135EF5">
        <w:rPr>
          <w:rFonts w:ascii="Arial Narrow" w:hAnsi="Arial Narrow" w:cs="Calibri"/>
          <w:szCs w:val="24"/>
        </w:rPr>
        <w:t xml:space="preserve">(vzťahuje sa na položky č.3, č.4, č.5)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3E7353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05A5737D"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w:t>
      </w:r>
      <w:r w:rsidR="009450DD">
        <w:rPr>
          <w:rFonts w:ascii="Arial Narrow" w:hAnsi="Arial Narrow"/>
          <w:szCs w:val="24"/>
        </w:rPr>
        <w:t xml:space="preserve"> inštaláciou </w:t>
      </w:r>
      <w:r w:rsidR="00124646">
        <w:rPr>
          <w:rFonts w:ascii="Arial Narrow" w:hAnsi="Arial Narrow"/>
          <w:szCs w:val="24"/>
        </w:rPr>
        <w:t>operačného systému</w:t>
      </w:r>
      <w:r w:rsidR="009450DD">
        <w:rPr>
          <w:rFonts w:ascii="Arial Narrow" w:hAnsi="Arial Narrow"/>
          <w:szCs w:val="24"/>
        </w:rPr>
        <w:t xml:space="preserve"> </w:t>
      </w:r>
      <w:r w:rsidR="00135EF5">
        <w:rPr>
          <w:rFonts w:ascii="Arial Narrow" w:hAnsi="Arial Narrow"/>
          <w:szCs w:val="24"/>
        </w:rPr>
        <w:t xml:space="preserve">(vzťahuje sa na položky č.3, č.4, č.5) </w:t>
      </w:r>
      <w:r w:rsidR="009450DD">
        <w:rPr>
          <w:rFonts w:ascii="Arial Narrow" w:hAnsi="Arial Narrow"/>
          <w:szCs w:val="24"/>
        </w:rPr>
        <w:t>a</w:t>
      </w:r>
      <w:r w:rsidRPr="00560622">
        <w:rPr>
          <w:rFonts w:ascii="Arial Narrow" w:hAnsi="Arial Narrow"/>
          <w:szCs w:val="24"/>
        </w:rPr>
        <w:t xml:space="preserve"> dodaním predmetu zmluvy na miesto dodania</w:t>
      </w:r>
      <w:r w:rsidR="00E0172C">
        <w:rPr>
          <w:rFonts w:ascii="Arial Narrow" w:hAnsi="Arial Narrow"/>
          <w:szCs w:val="24"/>
        </w:rPr>
        <w:t>, s vyložením v mieste dodania.</w:t>
      </w:r>
      <w:r w:rsidR="00097ED2">
        <w:rPr>
          <w:rFonts w:ascii="Arial Narrow" w:hAnsi="Arial Narrow"/>
          <w:szCs w:val="24"/>
        </w:rPr>
        <w:t xml:space="preserve">   </w:t>
      </w:r>
    </w:p>
    <w:p w14:paraId="25890130" w14:textId="39E3FE8A" w:rsidR="0043329B" w:rsidRPr="00560622" w:rsidRDefault="0043329B" w:rsidP="00621B8E">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3A0FD0">
        <w:rPr>
          <w:rFonts w:ascii="Arial Narrow" w:hAnsi="Arial Narrow" w:cs="Calibri"/>
          <w:szCs w:val="24"/>
        </w:rPr>
        <w:t>60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Pr="00560622">
        <w:rPr>
          <w:rFonts w:ascii="Arial Narrow" w:hAnsi="Arial Narrow" w:cs="Calibri"/>
          <w:szCs w:val="24"/>
        </w:rPr>
        <w:t xml:space="preserve">odo dňa nadobudnutia účinnosti tejto zmluvy.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lastRenderedPageBreak/>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6C8878C2"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73056CCD"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E0172C">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10. generálny tajomník služobného úradu,</w:t>
      </w:r>
    </w:p>
    <w:p w14:paraId="39227D87" w14:textId="2B6A0250"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11. prednosta okresného úradu,</w:t>
      </w:r>
    </w:p>
    <w:p w14:paraId="669C0357" w14:textId="77777777" w:rsidR="008B7A63" w:rsidRPr="00AC4EAA"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12. primátor hlavného mesta Slovenskej republiky Bratislavy, primátor krajského mesta alebo primátor okresného mesta, alebo</w:t>
      </w:r>
    </w:p>
    <w:p w14:paraId="73A2231E" w14:textId="0A468CCD" w:rsidR="008B7A63" w:rsidRDefault="008B7A63" w:rsidP="00AC4EAA">
      <w:pPr>
        <w:pStyle w:val="CTL"/>
        <w:numPr>
          <w:ilvl w:val="0"/>
          <w:numId w:val="0"/>
        </w:numPr>
        <w:spacing w:line="24" w:lineRule="atLeast"/>
        <w:ind w:left="720" w:hanging="11"/>
        <w:rPr>
          <w:rFonts w:ascii="Arial Narrow" w:hAnsi="Arial Narrow" w:cs="Calibri"/>
          <w:szCs w:val="24"/>
        </w:rPr>
      </w:pPr>
      <w:r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7A755D26"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1774F36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 xml:space="preserve">od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4AAFF27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r w:rsidRPr="00F0274A">
        <w:rPr>
          <w:rFonts w:ascii="Arial Narrow" w:hAnsi="Arial Narrow"/>
          <w:sz w:val="22"/>
          <w:szCs w:val="22"/>
        </w:rPr>
        <w:t>Originalitu môže potvrdiť aj výrobca príslušných periférnych zariadení, alebo jeho zástupca pre Slovenskú</w:t>
      </w:r>
      <w:r>
        <w:rPr>
          <w:rFonts w:ascii="Arial Narrow" w:hAnsi="Arial Narrow"/>
          <w:sz w:val="22"/>
          <w:szCs w:val="22"/>
        </w:rPr>
        <w:t xml:space="preserve"> </w:t>
      </w:r>
      <w:r w:rsidRPr="00F0274A">
        <w:rPr>
          <w:rFonts w:ascii="Arial Narrow" w:hAnsi="Arial Narrow"/>
          <w:sz w:val="22"/>
          <w:szCs w:val="22"/>
        </w:rPr>
        <w:t>republiku.</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 xml:space="preserve">upujúceho na prípadnú náhradu škody, </w:t>
      </w:r>
      <w:r w:rsidRPr="00560622">
        <w:rPr>
          <w:rFonts w:ascii="Arial Narrow" w:hAnsi="Arial Narrow" w:cs="Calibri"/>
          <w:szCs w:val="24"/>
        </w:rPr>
        <w:lastRenderedPageBreak/>
        <w:t>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32D7A0A3"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275D85CB"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49E2825B" w14:textId="2BB05775"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2717F195" w14:textId="539C5AD3" w:rsidR="00EA6335" w:rsidRDefault="00EA6335" w:rsidP="00ED2426">
      <w:pPr>
        <w:tabs>
          <w:tab w:val="clear" w:pos="2160"/>
          <w:tab w:val="clear" w:pos="2880"/>
          <w:tab w:val="clear" w:pos="4500"/>
        </w:tabs>
        <w:spacing w:after="240" w:line="24" w:lineRule="atLeast"/>
        <w:jc w:val="both"/>
        <w:rPr>
          <w:rFonts w:ascii="Arial Narrow" w:hAnsi="Arial Narrow" w:cs="Calibri"/>
          <w:sz w:val="24"/>
          <w:szCs w:val="24"/>
        </w:rPr>
      </w:pPr>
    </w:p>
    <w:p w14:paraId="30554132" w14:textId="77777777" w:rsidR="00527EC4" w:rsidRDefault="00527EC4"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lastRenderedPageBreak/>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proofErr w:type="spellStart"/>
      <w:r w:rsidR="007F1800" w:rsidRPr="00B257DA">
        <w:rPr>
          <w:rFonts w:ascii="Arial Narrow" w:hAnsi="Arial Narrow"/>
          <w:sz w:val="24"/>
          <w:szCs w:val="24"/>
        </w:rPr>
        <w:t>xxxxxxxxxxxx</w:t>
      </w:r>
      <w:proofErr w:type="spellEnd"/>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proofErr w:type="spellStart"/>
      <w:r w:rsidR="007F1800"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lastRenderedPageBreak/>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3DAEC481"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EF0B84" w:rsidRPr="00560622">
        <w:rPr>
          <w:rFonts w:ascii="Arial Narrow" w:hAnsi="Arial Narrow"/>
          <w:sz w:val="24"/>
          <w:szCs w:val="24"/>
        </w:rPr>
        <w:t xml:space="preserve"> </w:t>
      </w:r>
      <w:r w:rsidRPr="00560622">
        <w:rPr>
          <w:rFonts w:ascii="Arial Narrow" w:hAnsi="Arial Narrow"/>
          <w:sz w:val="24"/>
          <w:szCs w:val="24"/>
        </w:rPr>
        <w:t>v súlade so zákonom č. 40/1964 Zb. Občiansky zákonník v znení nesk</w:t>
      </w:r>
      <w:r w:rsidR="007F1800">
        <w:rPr>
          <w:rFonts w:ascii="Arial Narrow" w:hAnsi="Arial Narrow"/>
          <w:sz w:val="24"/>
          <w:szCs w:val="24"/>
        </w:rPr>
        <w:t>orších predpisov.</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544D4" w14:textId="77777777" w:rsidR="00BD7EB9" w:rsidRDefault="00BD7EB9" w:rsidP="006E6235">
      <w:r>
        <w:separator/>
      </w:r>
    </w:p>
  </w:endnote>
  <w:endnote w:type="continuationSeparator" w:id="0">
    <w:p w14:paraId="175D26C4" w14:textId="77777777" w:rsidR="00BD7EB9" w:rsidRDefault="00BD7EB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47F34540"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594CE5">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594CE5">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99315" w14:textId="77777777" w:rsidR="00BD7EB9" w:rsidRDefault="00BD7EB9" w:rsidP="006E6235">
      <w:r>
        <w:separator/>
      </w:r>
    </w:p>
  </w:footnote>
  <w:footnote w:type="continuationSeparator" w:id="0">
    <w:p w14:paraId="04BC2A03" w14:textId="77777777" w:rsidR="00BD7EB9" w:rsidRDefault="00BD7EB9"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69E9"/>
    <w:rsid w:val="000173AD"/>
    <w:rsid w:val="00022909"/>
    <w:rsid w:val="0002733B"/>
    <w:rsid w:val="00053329"/>
    <w:rsid w:val="00071677"/>
    <w:rsid w:val="000815C8"/>
    <w:rsid w:val="00094AC0"/>
    <w:rsid w:val="00097ED2"/>
    <w:rsid w:val="000A644D"/>
    <w:rsid w:val="000B10D9"/>
    <w:rsid w:val="000B17B0"/>
    <w:rsid w:val="000B21C1"/>
    <w:rsid w:val="000B28EA"/>
    <w:rsid w:val="000B3AA8"/>
    <w:rsid w:val="000D28A9"/>
    <w:rsid w:val="000D438D"/>
    <w:rsid w:val="000E2F2D"/>
    <w:rsid w:val="000E63B6"/>
    <w:rsid w:val="000F0F2B"/>
    <w:rsid w:val="000F28BD"/>
    <w:rsid w:val="001005FA"/>
    <w:rsid w:val="001035E7"/>
    <w:rsid w:val="00110388"/>
    <w:rsid w:val="00124646"/>
    <w:rsid w:val="00135EF5"/>
    <w:rsid w:val="00141BD9"/>
    <w:rsid w:val="00144AD6"/>
    <w:rsid w:val="00153E4C"/>
    <w:rsid w:val="00154C42"/>
    <w:rsid w:val="00170351"/>
    <w:rsid w:val="00173C02"/>
    <w:rsid w:val="0018077D"/>
    <w:rsid w:val="00187522"/>
    <w:rsid w:val="001A1BAB"/>
    <w:rsid w:val="001A1D1B"/>
    <w:rsid w:val="001B01D3"/>
    <w:rsid w:val="001B5406"/>
    <w:rsid w:val="001B6AD7"/>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D1B32"/>
    <w:rsid w:val="003D2F55"/>
    <w:rsid w:val="003D7909"/>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C286C"/>
    <w:rsid w:val="004D37DE"/>
    <w:rsid w:val="004E1006"/>
    <w:rsid w:val="004E22F4"/>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82DCF"/>
    <w:rsid w:val="0059331A"/>
    <w:rsid w:val="00594CE5"/>
    <w:rsid w:val="005C2923"/>
    <w:rsid w:val="005C47AE"/>
    <w:rsid w:val="005C47C6"/>
    <w:rsid w:val="005C4D3C"/>
    <w:rsid w:val="005D1538"/>
    <w:rsid w:val="005D55E8"/>
    <w:rsid w:val="005E7BC5"/>
    <w:rsid w:val="005F0DEE"/>
    <w:rsid w:val="005F48EF"/>
    <w:rsid w:val="006037E3"/>
    <w:rsid w:val="006056F6"/>
    <w:rsid w:val="00613A8C"/>
    <w:rsid w:val="006208A8"/>
    <w:rsid w:val="00621B8E"/>
    <w:rsid w:val="00626B24"/>
    <w:rsid w:val="00641960"/>
    <w:rsid w:val="006459FE"/>
    <w:rsid w:val="006710D7"/>
    <w:rsid w:val="00675C28"/>
    <w:rsid w:val="00680DCA"/>
    <w:rsid w:val="00693E11"/>
    <w:rsid w:val="006B19B5"/>
    <w:rsid w:val="006C25A5"/>
    <w:rsid w:val="006C30F1"/>
    <w:rsid w:val="006D11AA"/>
    <w:rsid w:val="006D5A30"/>
    <w:rsid w:val="006E6235"/>
    <w:rsid w:val="006E757E"/>
    <w:rsid w:val="006E7797"/>
    <w:rsid w:val="006F1081"/>
    <w:rsid w:val="006F78A8"/>
    <w:rsid w:val="00701D18"/>
    <w:rsid w:val="00704F9D"/>
    <w:rsid w:val="00706452"/>
    <w:rsid w:val="007301F2"/>
    <w:rsid w:val="00734EA2"/>
    <w:rsid w:val="00737FAA"/>
    <w:rsid w:val="00741744"/>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E0385"/>
    <w:rsid w:val="008E1AA4"/>
    <w:rsid w:val="008E5017"/>
    <w:rsid w:val="0091435F"/>
    <w:rsid w:val="0092116C"/>
    <w:rsid w:val="00930F80"/>
    <w:rsid w:val="009450DD"/>
    <w:rsid w:val="00945EA5"/>
    <w:rsid w:val="009510A2"/>
    <w:rsid w:val="00964845"/>
    <w:rsid w:val="0097092B"/>
    <w:rsid w:val="00970C2D"/>
    <w:rsid w:val="00973437"/>
    <w:rsid w:val="00984F28"/>
    <w:rsid w:val="009B0246"/>
    <w:rsid w:val="009B2474"/>
    <w:rsid w:val="009D4970"/>
    <w:rsid w:val="009E5D1A"/>
    <w:rsid w:val="00A04F38"/>
    <w:rsid w:val="00A1694C"/>
    <w:rsid w:val="00A23C81"/>
    <w:rsid w:val="00A324FA"/>
    <w:rsid w:val="00A350F5"/>
    <w:rsid w:val="00A46671"/>
    <w:rsid w:val="00A500AC"/>
    <w:rsid w:val="00A5714C"/>
    <w:rsid w:val="00A7587D"/>
    <w:rsid w:val="00A81002"/>
    <w:rsid w:val="00A82F42"/>
    <w:rsid w:val="00A85926"/>
    <w:rsid w:val="00A91034"/>
    <w:rsid w:val="00AA5611"/>
    <w:rsid w:val="00AC37B3"/>
    <w:rsid w:val="00AC4EAA"/>
    <w:rsid w:val="00AC67C2"/>
    <w:rsid w:val="00AD44DF"/>
    <w:rsid w:val="00B104DE"/>
    <w:rsid w:val="00B257DA"/>
    <w:rsid w:val="00B5627F"/>
    <w:rsid w:val="00B60143"/>
    <w:rsid w:val="00B95A00"/>
    <w:rsid w:val="00BA2865"/>
    <w:rsid w:val="00BB427D"/>
    <w:rsid w:val="00BD7EB9"/>
    <w:rsid w:val="00BF0AE1"/>
    <w:rsid w:val="00C10613"/>
    <w:rsid w:val="00C1403F"/>
    <w:rsid w:val="00C22671"/>
    <w:rsid w:val="00C61439"/>
    <w:rsid w:val="00C84572"/>
    <w:rsid w:val="00C85957"/>
    <w:rsid w:val="00C96F51"/>
    <w:rsid w:val="00CA1ED4"/>
    <w:rsid w:val="00CB431E"/>
    <w:rsid w:val="00CC2904"/>
    <w:rsid w:val="00CE13E9"/>
    <w:rsid w:val="00D0046D"/>
    <w:rsid w:val="00D43B58"/>
    <w:rsid w:val="00D50A75"/>
    <w:rsid w:val="00D5473D"/>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A1188"/>
    <w:rsid w:val="00EA6335"/>
    <w:rsid w:val="00EC5B77"/>
    <w:rsid w:val="00ED2426"/>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A2A04"/>
    <w:rsid w:val="00FB6406"/>
    <w:rsid w:val="00FB7C94"/>
    <w:rsid w:val="00FC2417"/>
    <w:rsid w:val="00FC3539"/>
    <w:rsid w:val="00FC3EA0"/>
    <w:rsid w:val="00FC5D6D"/>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25A2296-5F05-44A4-B759-7CF5CED93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2982</Words>
  <Characters>17004</Characters>
  <Application>Microsoft Office Word</Application>
  <DocSecurity>0</DocSecurity>
  <Lines>141</Lines>
  <Paragraphs>39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19947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Tomáš Rybárik</cp:lastModifiedBy>
  <cp:revision>3</cp:revision>
  <cp:lastPrinted>2023-08-24T12:15:00Z</cp:lastPrinted>
  <dcterms:created xsi:type="dcterms:W3CDTF">2023-09-07T08:16:00Z</dcterms:created>
  <dcterms:modified xsi:type="dcterms:W3CDTF">2023-09-07T08:19:00Z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